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7E" w:rsidRPr="00DC115C" w:rsidRDefault="00BC1F8A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</w:t>
      </w:r>
      <w:r w:rsidR="00F82A7E" w:rsidRPr="00DC1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15C" w:rsidRPr="00DC115C">
        <w:rPr>
          <w:rFonts w:ascii="Times New Roman" w:hAnsi="Times New Roman" w:cs="Times New Roman"/>
          <w:b/>
          <w:sz w:val="28"/>
          <w:szCs w:val="28"/>
          <w:lang w:val="uk-UA"/>
        </w:rPr>
        <w:t>Фізичне тіло і речовина. Будова речовини. Атоми і молекули. Буд</w:t>
      </w:r>
      <w:r w:rsidR="00DC115C" w:rsidRPr="00DC115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C115C" w:rsidRPr="00DC115C">
        <w:rPr>
          <w:rFonts w:ascii="Times New Roman" w:hAnsi="Times New Roman" w:cs="Times New Roman"/>
          <w:b/>
          <w:sz w:val="28"/>
          <w:szCs w:val="28"/>
          <w:lang w:val="uk-UA"/>
        </w:rPr>
        <w:t>ва атома. Дифузія</w:t>
      </w:r>
    </w:p>
    <w:p w:rsidR="00DC115C" w:rsidRPr="00BC1F8A" w:rsidRDefault="00DC115C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</w:t>
      </w:r>
      <w:r w:rsidR="00BC1F8A" w:rsidRPr="00BC1F8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C1F8A" w:rsidRPr="00BC1F8A" w:rsidRDefault="00BC1F8A" w:rsidP="00BC1F8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адати учням початкові знання про  будову речовини; сформувати уявлення про атоми і молекули та їх будову; продовжити форм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вання осн</w:t>
      </w:r>
      <w:r w:rsidR="00DC115C" w:rsidRPr="00BC1F8A">
        <w:rPr>
          <w:rFonts w:ascii="Times New Roman" w:hAnsi="Times New Roman" w:cs="Times New Roman"/>
          <w:sz w:val="28"/>
          <w:szCs w:val="28"/>
          <w:lang w:val="uk-UA"/>
        </w:rPr>
        <w:t>овних понять «фізичне тіло» і «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речовина»;</w:t>
      </w:r>
      <w:r w:rsidR="00F82A7E" w:rsidRPr="00BC1F8A">
        <w:rPr>
          <w:noProof/>
          <w:sz w:val="28"/>
          <w:szCs w:val="28"/>
          <w:lang w:val="uk-UA"/>
        </w:rPr>
        <w:t xml:space="preserve"> </w:t>
      </w:r>
      <w:r w:rsidR="00F82A7E" w:rsidRPr="00BC1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сформувати знання учнів про явище дифузії та дослідити залежність швидкості </w:t>
      </w:r>
      <w:r w:rsidRPr="00BC1F8A">
        <w:rPr>
          <w:rFonts w:ascii="Times New Roman" w:hAnsi="Times New Roman" w:cs="Times New Roman"/>
          <w:noProof/>
          <w:sz w:val="28"/>
          <w:szCs w:val="28"/>
          <w:lang w:val="uk-UA"/>
        </w:rPr>
        <w:t>процесу дифузії від температури.</w:t>
      </w:r>
    </w:p>
    <w:p w:rsidR="00DC115C" w:rsidRPr="00BC1F8A" w:rsidRDefault="00BC1F8A" w:rsidP="00BC1F8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озвивати логічне мислення учнів,</w:t>
      </w:r>
      <w:r w:rsidR="008A1040" w:rsidRPr="00BC1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вміння порівнювати,</w:t>
      </w:r>
      <w:r w:rsidR="008A1040" w:rsidRPr="00BC1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7E" w:rsidRPr="00BC1F8A">
        <w:rPr>
          <w:rFonts w:ascii="Times New Roman" w:hAnsi="Times New Roman" w:cs="Times New Roman"/>
          <w:sz w:val="28"/>
          <w:szCs w:val="28"/>
          <w:lang w:val="uk-UA"/>
        </w:rPr>
        <w:t>робити висновки;</w:t>
      </w:r>
      <w:r>
        <w:rPr>
          <w:noProof/>
          <w:spacing w:val="-1"/>
          <w:sz w:val="28"/>
          <w:szCs w:val="28"/>
          <w:lang w:val="uk-UA"/>
        </w:rPr>
        <w:t xml:space="preserve"> </w:t>
      </w:r>
      <w:r w:rsidR="008A1040" w:rsidRPr="00BC1F8A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розвивати уяву учнів, спонукати </w:t>
      </w:r>
      <w:r w:rsidR="008A1040" w:rsidRPr="00BC1F8A">
        <w:rPr>
          <w:rFonts w:ascii="Times New Roman" w:hAnsi="Times New Roman" w:cs="Times New Roman"/>
          <w:noProof/>
          <w:sz w:val="28"/>
          <w:szCs w:val="28"/>
          <w:lang w:val="uk-UA"/>
        </w:rPr>
        <w:t>їх до само</w:t>
      </w:r>
      <w:r w:rsidRPr="00BC1F8A">
        <w:rPr>
          <w:rFonts w:ascii="Times New Roman" w:hAnsi="Times New Roman" w:cs="Times New Roman"/>
          <w:noProof/>
          <w:sz w:val="28"/>
          <w:szCs w:val="28"/>
          <w:lang w:val="uk-UA"/>
        </w:rPr>
        <w:t>вдосконалення та самореалізації.</w:t>
      </w:r>
    </w:p>
    <w:p w:rsidR="00F82A7E" w:rsidRPr="00BC1F8A" w:rsidRDefault="00BC1F8A" w:rsidP="00BC1F8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="008A1040" w:rsidRPr="00BC1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ормувати в учнів науковий світогляд, </w:t>
      </w:r>
      <w:r w:rsidR="008A1040" w:rsidRPr="00BC1F8A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інтерес до фізики</w:t>
      </w:r>
      <w:r w:rsidRPr="00BC1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F8A" w:rsidRDefault="008A1040" w:rsidP="00BC1F8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</w:t>
      </w:r>
      <w:r w:rsidR="00BC1F8A" w:rsidRPr="00BC1F8A">
        <w:rPr>
          <w:rFonts w:ascii="Times New Roman" w:hAnsi="Times New Roman" w:cs="Times New Roman"/>
          <w:b/>
          <w:i/>
          <w:iCs/>
          <w:noProof/>
          <w:spacing w:val="-1"/>
          <w:sz w:val="28"/>
          <w:szCs w:val="28"/>
          <w:lang w:val="uk-UA"/>
        </w:rPr>
        <w:t>Обладнання:</w:t>
      </w:r>
      <w:r w:rsidR="00BC1F8A" w:rsidRPr="008A1040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 </w:t>
      </w:r>
      <w:r w:rsidR="00BC1F8A" w:rsidRPr="008A1040">
        <w:rPr>
          <w:rFonts w:ascii="Times New Roman" w:hAnsi="Times New Roman" w:cs="Times New Roman"/>
          <w:sz w:val="28"/>
          <w:szCs w:val="24"/>
          <w:lang w:val="uk-UA"/>
        </w:rPr>
        <w:t>модель атому, пер</w:t>
      </w:r>
      <w:r w:rsidR="00BC1F8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C1F8A" w:rsidRPr="008A1040">
        <w:rPr>
          <w:rFonts w:ascii="Times New Roman" w:hAnsi="Times New Roman" w:cs="Times New Roman"/>
          <w:sz w:val="28"/>
          <w:szCs w:val="24"/>
          <w:lang w:val="uk-UA"/>
        </w:rPr>
        <w:t xml:space="preserve">одична система </w:t>
      </w:r>
      <w:r w:rsidR="00BC1F8A">
        <w:rPr>
          <w:rFonts w:ascii="Times New Roman" w:hAnsi="Times New Roman" w:cs="Times New Roman"/>
          <w:sz w:val="28"/>
          <w:szCs w:val="24"/>
          <w:lang w:val="uk-UA"/>
        </w:rPr>
        <w:t xml:space="preserve">хімічних </w:t>
      </w:r>
      <w:r w:rsidR="00BC1F8A" w:rsidRPr="008A1040">
        <w:rPr>
          <w:rFonts w:ascii="Times New Roman" w:hAnsi="Times New Roman" w:cs="Times New Roman"/>
          <w:sz w:val="28"/>
          <w:szCs w:val="24"/>
          <w:lang w:val="uk-UA"/>
        </w:rPr>
        <w:t>елементів</w:t>
      </w:r>
      <w:r w:rsidR="00BC1F8A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BC1F8A" w:rsidRPr="008A1040">
        <w:rPr>
          <w:rFonts w:ascii="Times New Roman" w:hAnsi="Times New Roman" w:cs="Times New Roman"/>
          <w:noProof/>
          <w:spacing w:val="-3"/>
          <w:sz w:val="32"/>
          <w:szCs w:val="28"/>
          <w:lang w:val="uk-UA"/>
        </w:rPr>
        <w:t xml:space="preserve"> </w:t>
      </w:r>
      <w:r w:rsidR="00BC1F8A" w:rsidRPr="008A1040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пам'ятки </w:t>
      </w:r>
      <w:r w:rsidR="00BC1F8A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BC1F8A" w:rsidRPr="008A10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учнів, набори для фронтального експерименту (стаканчики з чистою водою, розчини цукру, солі); склянки, вода</w:t>
      </w:r>
      <w:r w:rsidR="00BC1F8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A1040" w:rsidRDefault="008A1040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iCs/>
          <w:noProof/>
          <w:sz w:val="28"/>
          <w:szCs w:val="28"/>
          <w:lang w:val="uk-UA"/>
        </w:rPr>
        <w:t>Тип уроку:</w:t>
      </w:r>
      <w:r w:rsidRPr="008A104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комбінований</w:t>
      </w:r>
      <w:r w:rsidRPr="008A104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92CC0" w:rsidRPr="00BC1F8A" w:rsidRDefault="00C92CC0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уроку</w:t>
      </w:r>
    </w:p>
    <w:p w:rsidR="00C92CC0" w:rsidRPr="00C92CC0" w:rsidRDefault="00C92CC0" w:rsidP="009575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2C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92CC0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Організація класу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 хв.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</w:t>
      </w:r>
      <w:r w:rsidRPr="00C92CC0">
        <w:rPr>
          <w:rFonts w:ascii="Times New Roman" w:hAnsi="Times New Roman" w:cs="Times New Roman"/>
          <w:noProof/>
          <w:sz w:val="28"/>
          <w:szCs w:val="28"/>
          <w:lang w:val="uk-UA"/>
        </w:rPr>
        <w:t>Актуалізація опорних знань учнів</w:t>
      </w:r>
      <w:r w:rsidRPr="00D301F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>хв.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</w:t>
      </w:r>
      <w:r w:rsidRPr="00C92CC0"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проблемної ситуації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хв.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br/>
        <w:t xml:space="preserve">4. </w:t>
      </w:r>
      <w:r w:rsidRPr="00C92CC0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 нових знань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30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C92CC0" w:rsidRPr="00C92CC0" w:rsidRDefault="00C92CC0" w:rsidP="009575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2CC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92CC0">
        <w:rPr>
          <w:rFonts w:ascii="Times New Roman" w:hAnsi="Times New Roman" w:cs="Times New Roman"/>
          <w:noProof/>
          <w:sz w:val="28"/>
          <w:szCs w:val="28"/>
          <w:lang w:val="uk-UA"/>
        </w:rPr>
        <w:t>Підсумки уроку та домашнє 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t>5 хв.</w:t>
      </w:r>
      <w:r w:rsidRPr="00C92CC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301F4" w:rsidRPr="00DC115C" w:rsidRDefault="00D301F4" w:rsidP="00BC1F8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5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Хід уроку</w:t>
      </w:r>
    </w:p>
    <w:p w:rsidR="00D301F4" w:rsidRPr="00BC1F8A" w:rsidRDefault="00D301F4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BC1F8A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І.</w:t>
      </w:r>
      <w:r w:rsidR="00BC1F8A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 xml:space="preserve"> Організація класу</w:t>
      </w:r>
    </w:p>
    <w:p w:rsidR="00D301F4" w:rsidRPr="00D301F4" w:rsidRDefault="00D301F4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301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Добрий день. Давайте разом з вами пригадаємо приємне, посміхнемося 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D301F4">
        <w:rPr>
          <w:rFonts w:ascii="Times New Roman" w:hAnsi="Times New Roman" w:cs="Times New Roman"/>
          <w:noProof/>
          <w:sz w:val="28"/>
          <w:szCs w:val="28"/>
          <w:lang w:val="uk-UA"/>
        </w:rPr>
        <w:t>озпочнемо наш урок.</w:t>
      </w:r>
    </w:p>
    <w:p w:rsidR="00D301F4" w:rsidRPr="00BC1F8A" w:rsidRDefault="00D301F4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BC1F8A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 xml:space="preserve">II. Актуалізація опорних знань учнів </w:t>
      </w:r>
    </w:p>
    <w:p w:rsidR="00D301F4" w:rsidRPr="00BC1F8A" w:rsidRDefault="00BC1F8A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bCs/>
          <w:iCs/>
          <w:noProof/>
          <w:sz w:val="28"/>
          <w:szCs w:val="28"/>
          <w:lang w:val="uk-UA"/>
        </w:rPr>
        <w:t>Запитання до учнів:</w:t>
      </w:r>
    </w:p>
    <w:p w:rsidR="00D301F4" w:rsidRPr="00DC07A8" w:rsidRDefault="00D301F4" w:rsidP="009575FE">
      <w:pPr>
        <w:pStyle w:val="a3"/>
        <w:numPr>
          <w:ilvl w:val="0"/>
          <w:numId w:val="10"/>
        </w:numPr>
        <w:shd w:val="clear" w:color="auto" w:fill="FFFFFF"/>
        <w:tabs>
          <w:tab w:val="left" w:pos="5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Що вивчає фізика? </w:t>
      </w:r>
      <w:r w:rsidRPr="00DC07A8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(Наука про природу, яка вивчає найзагальніші закономірності явищ природи, властивості та будову матерії, закони її </w:t>
      </w:r>
      <w:r w:rsidRPr="00DC07A8">
        <w:rPr>
          <w:rFonts w:ascii="Times New Roman" w:hAnsi="Times New Roman" w:cs="Times New Roman"/>
          <w:i/>
          <w:iCs/>
          <w:noProof/>
          <w:spacing w:val="-18"/>
          <w:sz w:val="28"/>
          <w:szCs w:val="28"/>
          <w:lang w:val="uk-UA"/>
        </w:rPr>
        <w:t>)</w:t>
      </w:r>
    </w:p>
    <w:p w:rsidR="00DC07A8" w:rsidRPr="00DC07A8" w:rsidRDefault="00DC07A8" w:rsidP="009575F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sz w:val="28"/>
          <w:szCs w:val="28"/>
          <w:lang w:val="uk-UA"/>
        </w:rPr>
        <w:t>Ми вже знаємо, що нас оточують різноманітні фізичні тіла. Давайте пригадаємо, що таке «фізичне тіло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».( Фізичне тіло-це будь-який предмет.)</w:t>
      </w:r>
    </w:p>
    <w:p w:rsidR="00DC07A8" w:rsidRPr="00DC07A8" w:rsidRDefault="00DC07A8" w:rsidP="009575F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sz w:val="28"/>
          <w:szCs w:val="28"/>
          <w:lang w:val="uk-UA"/>
        </w:rPr>
        <w:t>Наведіть,будь ласка,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7A8">
        <w:rPr>
          <w:rFonts w:ascii="Times New Roman" w:hAnsi="Times New Roman" w:cs="Times New Roman"/>
          <w:sz w:val="28"/>
          <w:szCs w:val="28"/>
          <w:lang w:val="uk-UA"/>
        </w:rPr>
        <w:t>декілька прикладів фізичних тіл.</w:t>
      </w:r>
    </w:p>
    <w:p w:rsidR="00DC07A8" w:rsidRPr="00DC07A8" w:rsidRDefault="00DC07A8" w:rsidP="009575F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sz w:val="28"/>
          <w:szCs w:val="28"/>
          <w:lang w:val="uk-UA"/>
        </w:rPr>
        <w:t>Ми спостерігаємо навкруги найрізноманітніші тіла. Скажіть,чим вони відрізняються одне від іншого?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(Формою,розмірами,складом).</w:t>
      </w:r>
    </w:p>
    <w:p w:rsidR="00DC07A8" w:rsidRDefault="00DC07A8" w:rsidP="009575F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sz w:val="28"/>
          <w:szCs w:val="28"/>
          <w:lang w:val="uk-UA"/>
        </w:rPr>
        <w:t>Кожне тіло складається з певної речовини. Що таке «речовина»?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7A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Речовина</w:t>
      </w:r>
      <w:proofErr w:type="spellEnd"/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це те, з чого складається фізичне тіло).</w:t>
      </w:r>
    </w:p>
    <w:p w:rsidR="00107A79" w:rsidRPr="00107A79" w:rsidRDefault="00107A79" w:rsidP="009575F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A79">
        <w:rPr>
          <w:rFonts w:ascii="Times New Roman" w:hAnsi="Times New Roman" w:cs="Times New Roman"/>
          <w:sz w:val="28"/>
          <w:szCs w:val="28"/>
          <w:lang w:val="uk-UA"/>
        </w:rPr>
        <w:t>Наведіть приклади і вкажіть,з якої речовини складається певне тіло.</w:t>
      </w:r>
    </w:p>
    <w:p w:rsidR="00D301F4" w:rsidRPr="00D301F4" w:rsidRDefault="00D301F4" w:rsidP="009575FE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301F4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3 чого складаються речовини? </w:t>
      </w:r>
      <w:r w:rsidRPr="00D301F4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>(З молекул)</w:t>
      </w:r>
    </w:p>
    <w:p w:rsidR="00D301F4" w:rsidRPr="00D301F4" w:rsidRDefault="00D301F4" w:rsidP="009575FE">
      <w:pPr>
        <w:shd w:val="clear" w:color="auto" w:fill="FFFFFF"/>
        <w:tabs>
          <w:tab w:val="left" w:pos="576"/>
        </w:tabs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301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будову речовини ви говорили і </w:t>
      </w:r>
      <w:r w:rsidRPr="00D301F4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на уроках природознавства в 5-му класі, ознайомилися на уроках </w:t>
      </w:r>
      <w:r w:rsidRPr="00D301F4">
        <w:rPr>
          <w:rFonts w:ascii="Times New Roman" w:hAnsi="Times New Roman" w:cs="Times New Roman"/>
          <w:noProof/>
          <w:sz w:val="28"/>
          <w:szCs w:val="28"/>
          <w:lang w:val="uk-UA"/>
        </w:rPr>
        <w:t>хімії, а тому я сподіваюся, що зараз ми пригадаємо з вами.</w:t>
      </w:r>
    </w:p>
    <w:p w:rsidR="00D301F4" w:rsidRPr="009575FE" w:rsidRDefault="00D301F4" w:rsidP="009575FE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75FE">
        <w:rPr>
          <w:rFonts w:ascii="Times New Roman" w:hAnsi="Times New Roman" w:cs="Times New Roman"/>
          <w:noProof/>
          <w:sz w:val="28"/>
          <w:szCs w:val="28"/>
          <w:lang w:val="uk-UA"/>
        </w:rPr>
        <w:t>Що називається молекулою?</w:t>
      </w:r>
      <w:r w:rsidR="00D21809" w:rsidRPr="00957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="00D21809" w:rsidRPr="009575F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молекула – мікрочастинка речовини, яка складається з атомів і здатна до самостійного існування</w:t>
      </w:r>
    </w:p>
    <w:p w:rsidR="00D301F4" w:rsidRPr="009575FE" w:rsidRDefault="00D301F4" w:rsidP="009575FE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75FE">
        <w:rPr>
          <w:rFonts w:ascii="Times New Roman" w:hAnsi="Times New Roman" w:cs="Times New Roman"/>
          <w:noProof/>
          <w:sz w:val="28"/>
          <w:szCs w:val="28"/>
          <w:lang w:val="uk-UA"/>
        </w:rPr>
        <w:t>Що називається атомом? (</w:t>
      </w:r>
      <w:r w:rsidR="00BC1F8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атом</w:t>
      </w:r>
      <w:r w:rsidRPr="009575F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– найдрібніша хімічна неподільна частина речовини</w:t>
      </w:r>
      <w:r w:rsidR="00D21809" w:rsidRPr="009575F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9575FE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</w:p>
    <w:p w:rsidR="00D301F4" w:rsidRPr="00D21809" w:rsidRDefault="00D301F4" w:rsidP="009575FE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9575FE">
        <w:rPr>
          <w:rFonts w:ascii="Times New Roman" w:hAnsi="Times New Roman" w:cs="Times New Roman"/>
          <w:noProof/>
          <w:sz w:val="28"/>
          <w:szCs w:val="28"/>
          <w:lang w:val="uk-UA"/>
        </w:rPr>
        <w:t>Що більше молекула чи атом? Чому?</w:t>
      </w:r>
      <w:r w:rsidRPr="00D301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Pr="00D2180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більше молекули, бо вони складаються з атомів)</w:t>
      </w:r>
    </w:p>
    <w:p w:rsidR="00D301F4" w:rsidRPr="00BC1F8A" w:rsidRDefault="00D301F4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BC1F8A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 xml:space="preserve">III. Створення проблемної ситуації </w:t>
      </w:r>
    </w:p>
    <w:p w:rsidR="00D301F4" w:rsidRDefault="00D301F4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D301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Діти, а ви вірите, що справді існують молекули й атоми? Хто з вас бачив мікрочастинки речовини, хто готовий аргументовано довести, що </w:t>
      </w:r>
      <w:r w:rsidRPr="00D301F4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справді речовини складаються з атомів та молекул? </w:t>
      </w:r>
      <w:r w:rsidRPr="00D301F4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(Діти здивовані й навіть розгублені запитанням учителя.)</w:t>
      </w:r>
    </w:p>
    <w:p w:rsidR="00D21809" w:rsidRPr="00BC1F8A" w:rsidRDefault="00D21809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noProof/>
          <w:spacing w:val="-1"/>
          <w:sz w:val="28"/>
          <w:szCs w:val="28"/>
          <w:lang w:val="uk-UA"/>
        </w:rPr>
      </w:pPr>
      <w:r w:rsidRPr="00D218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Шановні мої друзі, я звертаю вашу </w:t>
      </w:r>
      <w:r w:rsidRPr="00D21809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увагу на девіз нашого уроку: «У всьому хочу я дійти до глибини, до суті» </w:t>
      </w:r>
      <w:r w:rsidRPr="00BC1F8A">
        <w:rPr>
          <w:rFonts w:ascii="Times New Roman" w:hAnsi="Times New Roman" w:cs="Times New Roman"/>
          <w:i/>
          <w:noProof/>
          <w:spacing w:val="-1"/>
          <w:sz w:val="28"/>
          <w:szCs w:val="28"/>
          <w:lang w:val="uk-UA"/>
        </w:rPr>
        <w:t xml:space="preserve">(Б. Пастернак). </w:t>
      </w:r>
    </w:p>
    <w:p w:rsidR="00D21809" w:rsidRDefault="00BC1F8A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21809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Сьогодні на уроці ми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переконаємось</w:t>
      </w:r>
      <w:r w:rsidR="00D21809" w:rsidRPr="00D21809">
        <w:rPr>
          <w:rFonts w:ascii="Times New Roman" w:hAnsi="Times New Roman" w:cs="Times New Roman"/>
          <w:noProof/>
          <w:sz w:val="28"/>
          <w:szCs w:val="28"/>
          <w:lang w:val="uk-UA"/>
        </w:rPr>
        <w:t>, що існують мікрочастинки речовини, які для нас невидимі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D21809" w:rsidRPr="00D21809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дослідимо характер 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їх </w:t>
      </w:r>
      <w:r w:rsidR="00D21809" w:rsidRPr="00D21809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поведін</w:t>
      </w:r>
      <w:r w:rsidR="00D21809" w:rsidRPr="00D21809">
        <w:rPr>
          <w:rFonts w:ascii="Times New Roman" w:hAnsi="Times New Roman" w:cs="Times New Roman"/>
          <w:noProof/>
          <w:sz w:val="28"/>
          <w:szCs w:val="28"/>
          <w:lang w:val="uk-UA"/>
        </w:rPr>
        <w:t>ки у тілах (речовинах).</w:t>
      </w:r>
    </w:p>
    <w:p w:rsidR="00FA5E26" w:rsidRPr="00BC1F8A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BC1F8A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lastRenderedPageBreak/>
        <w:t>IV. Формування нових знань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>Діти, на ваших столах стоять стакан</w:t>
      </w:r>
      <w:r w:rsidRPr="00FA5E26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чики з рідиною. На перший погляд рідини однакові </w:t>
      </w:r>
      <w:r w:rsidRPr="00FA5E26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і здаєт</w:t>
      </w:r>
      <w:r w:rsidR="00BC1F8A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ься, що це чиста вода. Спробуйте</w:t>
      </w:r>
      <w:r w:rsidRPr="00FA5E26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 xml:space="preserve">, чи справді це так. </w:t>
      </w:r>
      <w:r w:rsidRPr="00FA5E26">
        <w:rPr>
          <w:rFonts w:ascii="Times New Roman" w:hAnsi="Times New Roman" w:cs="Times New Roman"/>
          <w:i/>
          <w:iCs/>
          <w:noProof/>
          <w:spacing w:val="-4"/>
          <w:sz w:val="28"/>
          <w:szCs w:val="28"/>
          <w:lang w:val="uk-UA"/>
        </w:rPr>
        <w:t>(Діти куштують і розповідають, що в одно</w:t>
      </w:r>
      <w:r w:rsidRPr="00FA5E26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му стаканчику вода солодка, а в іншому </w:t>
      </w:r>
      <w:r w:rsidRPr="00FA5E26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— </w:t>
      </w:r>
      <w:r w:rsidRPr="00FA5E26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солона, </w:t>
      </w:r>
      <w:r w:rsidRPr="00FA5E26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ще в іншому 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— </w:t>
      </w:r>
      <w:r w:rsidRPr="00FA5E26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кислувата.) </w:t>
      </w:r>
      <w:r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Поясніть, чому </w:t>
      </w:r>
      <w:r w:rsidRPr="00FA5E26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смаки води в стаканах різні. 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Тобто в стаканчиках крім води є частинки солі, цукру, лимонної кислоти. Ви їх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не бачите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>. А який можна зробити</w:t>
      </w:r>
      <w:r w:rsidRPr="00FA5E26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нашого дослідження.</w:t>
      </w:r>
    </w:p>
    <w:p w:rsidR="00FA5E26" w:rsidRPr="00BC1F8A" w:rsidRDefault="00FA5E26" w:rsidP="009575FE">
      <w:pPr>
        <w:shd w:val="clear" w:color="auto" w:fill="FFFFFF"/>
        <w:tabs>
          <w:tab w:val="left" w:pos="383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Існують такі частинки речовини, які ми </w:t>
      </w:r>
      <w:r w:rsidRPr="00BC1F8A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  <w:t>не бачимо, тобто речовина складається з мікрочастинок.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Варто наголосити, що питання про будову речовини цікавило людей давно. До наших днів дійшли висновки, сформульовані ще давніми вченими: Демокрітом, Лукрецієм. Думки </w:t>
      </w:r>
      <w:r w:rsidRPr="00FA5E26">
        <w:rPr>
          <w:rFonts w:ascii="Times New Roman" w:hAnsi="Times New Roman" w:cs="Times New Roman"/>
          <w:bCs/>
          <w:noProof/>
          <w:spacing w:val="-1"/>
          <w:sz w:val="28"/>
          <w:szCs w:val="28"/>
          <w:lang w:val="uk-UA"/>
        </w:rPr>
        <w:t xml:space="preserve">давньогрецького ученого Демократа висловлені </w:t>
      </w:r>
      <w:r w:rsidRPr="00FA5E26">
        <w:rPr>
          <w:rFonts w:ascii="Times New Roman" w:hAnsi="Times New Roman" w:cs="Times New Roman"/>
          <w:bCs/>
          <w:noProof/>
          <w:spacing w:val="-3"/>
          <w:sz w:val="28"/>
          <w:szCs w:val="28"/>
          <w:lang w:val="uk-UA"/>
        </w:rPr>
        <w:t xml:space="preserve">римським поетом. </w:t>
      </w:r>
      <w:r w:rsidRPr="00FA5E26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>Близько 2 000 років тому в Ста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родавньому Римі була написана оригінальна поема Лукреція Кара </w:t>
      </w:r>
      <w:r w:rsidRPr="00FA5E26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«Про природу речей».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Давайте прослухаємо частину цієї поеми.</w:t>
      </w:r>
    </w:p>
    <w:p w:rsidR="00FA5E26" w:rsidRPr="00BC1F8A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pacing w:val="-2"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noProof/>
          <w:spacing w:val="-2"/>
          <w:sz w:val="28"/>
          <w:szCs w:val="28"/>
          <w:lang w:val="uk-UA"/>
        </w:rPr>
        <w:t>Учень.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noProof/>
          <w:spacing w:val="-9"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bCs/>
          <w:noProof/>
          <w:spacing w:val="-4"/>
          <w:sz w:val="28"/>
          <w:szCs w:val="28"/>
          <w:lang w:val="uk-UA"/>
        </w:rPr>
        <w:t>...Вислухай те, що скажу, і ти сам, безперечно,</w:t>
      </w:r>
      <w:r>
        <w:rPr>
          <w:rFonts w:ascii="Times New Roman" w:hAnsi="Times New Roman" w:cs="Times New Roman"/>
          <w:bCs/>
          <w:noProof/>
          <w:spacing w:val="-4"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pacing w:val="-9"/>
          <w:sz w:val="28"/>
          <w:szCs w:val="28"/>
          <w:lang w:val="uk-UA"/>
        </w:rPr>
        <w:t xml:space="preserve">повіриш, 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noProof/>
          <w:spacing w:val="-4"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bCs/>
          <w:noProof/>
          <w:spacing w:val="-4"/>
          <w:sz w:val="28"/>
          <w:szCs w:val="28"/>
          <w:lang w:val="uk-UA"/>
        </w:rPr>
        <w:t xml:space="preserve">Що існують тіла, котрих ми не бачимо. 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noProof/>
          <w:spacing w:val="-4"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bCs/>
          <w:noProof/>
          <w:spacing w:val="-4"/>
          <w:sz w:val="28"/>
          <w:szCs w:val="28"/>
          <w:lang w:val="uk-UA"/>
        </w:rPr>
        <w:t xml:space="preserve">Вітер, по-перше, морські хвилі ганяє, 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Руйнує величезні судна і розносить небесні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pacing w:val="-6"/>
          <w:sz w:val="28"/>
          <w:szCs w:val="28"/>
          <w:lang w:val="uk-UA"/>
        </w:rPr>
        <w:t>хмари,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>Або ж мчиться полем шаленим вихором,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bCs/>
          <w:i/>
          <w:iCs/>
          <w:noProof/>
          <w:spacing w:val="-1"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pacing w:val="-1"/>
          <w:sz w:val="28"/>
          <w:szCs w:val="28"/>
          <w:lang w:val="uk-UA"/>
        </w:rPr>
        <w:t>Схиляючи міцні стовбури і неприступні гірські</w:t>
      </w:r>
      <w:r>
        <w:rPr>
          <w:rFonts w:ascii="Times New Roman" w:hAnsi="Times New Roman" w:cs="Times New Roman"/>
          <w:bCs/>
          <w:noProof/>
          <w:spacing w:val="-1"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pacing w:val="-9"/>
          <w:sz w:val="28"/>
          <w:szCs w:val="28"/>
          <w:lang w:val="uk-UA"/>
        </w:rPr>
        <w:t>вершини.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>Ліс падає, трясучись у пориві: так налітаючи,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FA5E2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Вітер, бушуючи, з ревом проноситься й з громом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Отже, вітри — це тіла, але нами невидимі зо</w:t>
      </w:r>
      <w:r w:rsidRPr="00FA5E26"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>всім.</w:t>
      </w:r>
    </w:p>
    <w:p w:rsidR="00FA5E26" w:rsidRPr="00FA5E26" w:rsidRDefault="00FA5E26" w:rsidP="009575FE">
      <w:pPr>
        <w:shd w:val="clear" w:color="auto" w:fill="FFFFFF"/>
        <w:tabs>
          <w:tab w:val="left" w:pos="383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A5E26" w:rsidRP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Звучними 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віршами автор розповідав про погляди грецького філософа Демокріта на світ, який вважав, що тіла лише здаються суцільними, а насправді складаються з найдрібніших частинок — атомів, що з грецької означає «неподільні». Проте ця здогадка вченого була </w:t>
      </w:r>
      <w:r w:rsidRPr="00FA5E26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надовго забута. Понад тисячу </w:t>
      </w:r>
      <w:r w:rsidRPr="00FA5E26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lastRenderedPageBreak/>
        <w:t xml:space="preserve">років 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>панувало помилкове вчення Арі</w:t>
      </w:r>
      <w:r w:rsidRPr="00FA5E26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стотеля, яке заперечувало існуван</w:t>
      </w:r>
      <w:r w:rsidRPr="00FA5E26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ня атомів. Тільки в 1647 р. француз 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П'єр Гасенді висунув ідею, що всі речовини складаються з атомів — неподільних частинок. </w:t>
      </w:r>
    </w:p>
    <w:p w:rsidR="00FA5E26" w:rsidRDefault="00FA5E26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Значно пізніше розвиток цього вчення </w:t>
      </w:r>
      <w:r w:rsidRPr="00FA5E26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 xml:space="preserve">продовжили англієць Е. Резерфорд, </w:t>
      </w:r>
      <w:r w:rsidRPr="00FA5E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французи Марія та П'єр Кюрі та </w:t>
      </w:r>
      <w:r w:rsidRPr="00FA5E26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інші. Послухаймо цікаві історії про </w:t>
      </w:r>
      <w:r w:rsidRPr="00FA5E26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їх життя.</w:t>
      </w:r>
    </w:p>
    <w:p w:rsidR="00EA22F7" w:rsidRPr="00BC1F8A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Учень1</w:t>
      </w:r>
    </w:p>
    <w:p w:rsidR="00EA22F7" w:rsidRPr="00EA22F7" w:rsidRDefault="00C92CC0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pacing w:val="-3"/>
          <w:sz w:val="28"/>
          <w:szCs w:val="28"/>
          <w:lang w:val="uk-UA"/>
        </w:rPr>
        <w:t>Ерне</w:t>
      </w:r>
      <w:r w:rsidR="00EA22F7" w:rsidRPr="00EA22F7">
        <w:rPr>
          <w:rFonts w:ascii="Times New Roman" w:hAnsi="Times New Roman" w:cs="Times New Roman"/>
          <w:b/>
          <w:noProof/>
          <w:spacing w:val="-3"/>
          <w:sz w:val="28"/>
          <w:szCs w:val="28"/>
          <w:lang w:val="uk-UA"/>
        </w:rPr>
        <w:t>ст Резерфорд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Резерфорд народився в Новій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Зеландії 1871 р. Його батько був фермером, вирощував льон, а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мати — вчителька. У сім'ї було 12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дітей, але тільки одного з них — четвертого — доля наділила так щедро.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Майбутній учений закінчив початкову школу з рекордною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кількістю балів: 580 із 600 можли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вих, і як кращий учень отримав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премію у </w:t>
      </w:r>
      <w:smartTag w:uri="urn:schemas-microsoft-com:office:smarttags" w:element="metricconverter">
        <w:smartTagPr>
          <w:attr w:name="ProductID" w:val="50 фунтів"/>
        </w:smartTagPr>
        <w:r w:rsidRPr="00EA22F7">
          <w:rPr>
            <w:rFonts w:ascii="Times New Roman" w:hAnsi="Times New Roman" w:cs="Times New Roman"/>
            <w:noProof/>
            <w:spacing w:val="-2"/>
            <w:sz w:val="28"/>
            <w:szCs w:val="28"/>
            <w:lang w:val="uk-UA"/>
          </w:rPr>
          <w:t>50 фунтів</w:t>
        </w:r>
      </w:smartTag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 стерлінгів для продовження навчання. Потім Ре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зерфорд на відмінно закінчив уні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верситет і вирушив у Кембридж —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науковий центр Англії.</w:t>
      </w:r>
    </w:p>
    <w:p w:rsid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Досліджуючи природу а, променів, висунув ідею плане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тарної моделі атома. Ученому при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суджено Нобелівську премію з фізики за 1908 р. Він отримав титул барона і став лордом, повідь про вченого буде неповною, якщо не сказати про його учнів. Учні оточували Резерфор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да протягом усього життя, це були молоді талановиті фізики з різи их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країн світу.</w:t>
      </w:r>
    </w:p>
    <w:p w:rsidR="00EA22F7" w:rsidRPr="00BC1F8A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Учень2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b/>
          <w:noProof/>
          <w:spacing w:val="-1"/>
          <w:sz w:val="28"/>
          <w:szCs w:val="28"/>
          <w:lang w:val="uk-UA"/>
        </w:rPr>
        <w:t>Марія і П'єр Кюрі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Марія Склодовська-Кюрі на</w:t>
      </w:r>
      <w:r w:rsidRPr="00EA22F7"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  <w:t xml:space="preserve">родилася 7 листопада 1867 р. у сім'ї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вчителя російської гімназії. У 16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років закінчила гімназію із золотою медаллю. Через відсутність 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>грошей не змогла продовжити на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вчання, працювала репетитором,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але не втратила своєї мрії про по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дальше навчання.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Пізніше збувається мрія Марії, </w:t>
      </w:r>
      <w:r w:rsidRPr="00EA22F7"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  <w:t>вона вступила до Сорбонни — зна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менитого Паризького університету. У 26 років закінчила фізичний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факультет, її визнали кращою у 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>випуску, а через рік отримала дип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лом математичного факультету 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(була другою у випуску за успіш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ністю).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lastRenderedPageBreak/>
        <w:t>1894 р. відбулося весілля моло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дого професора пари іької Школи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промислової фізики та хімії П'єра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Кюрі і Марії Скадовської. Утво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>рився дивовижний союз двох люб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лячих сердець, що мали спільні 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життєві, культурні та наукові інте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реси.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Спільна робота над пошуком 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нових радіоактивних речовин проходила в жахливих умовах: у сараї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без підлоги, з дахом, який протікав. Вони вдвох переносили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мішки з відходами радіоактивної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руди, помішували киплячу ріди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ну. І через 48 місяців роботи знай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дено новий хімічний елемент, який у мільйон разів активніший за уран — радій.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8"/>
          <w:sz w:val="28"/>
          <w:szCs w:val="28"/>
          <w:lang w:val="uk-UA"/>
        </w:rPr>
        <w:t>Подружжя Кюрі займаються радіоактивністю, відкривають нові еле</w:t>
      </w:r>
      <w:r w:rsidRPr="00EA22F7">
        <w:rPr>
          <w:rFonts w:ascii="Times New Roman" w:hAnsi="Times New Roman" w:cs="Times New Roman"/>
          <w:noProof/>
          <w:spacing w:val="-6"/>
          <w:sz w:val="28"/>
          <w:szCs w:val="28"/>
          <w:lang w:val="uk-UA"/>
        </w:rPr>
        <w:t xml:space="preserve">менти Полоній та Радій. А 1903 р.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отримують Нобелівську премію з фізики.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Подружжя Кюрі в зеніті сла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ви; кошти від Нобелівської премії 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>дають змогу покращити матеріал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не становище сім і, швидко рос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туть дочки Ірен та Єва.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Але зовсім несподівано прихо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дить страшне нещастя. 1906 p.,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переходячи вулицю, під колесами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вантажної підводи гине П'єр Кюрі.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Після трагічної смерті чоло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віка Марія Кюрі будує Інститут радію в Парижі, створює міжна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родну школу з фізики та хімії. 1911 р.ютримує ще одну Нобелі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вську премію вже з хімії. До цього 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 xml:space="preserve">часу це єдиний випадок, коли одна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людина ставала двічі Нобелівсь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ким лауреатом. Щодо Марії Кюрі,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то можна навести багато прикладів, де вона була першою.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Справу подружжя Кюрі про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довжили їхні учні, а також дочка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Ірен та зять Фредерік Жоліо.</w:t>
      </w:r>
    </w:p>
    <w:p w:rsidR="00EA22F7" w:rsidRPr="00BC1F8A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Учень3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b/>
          <w:noProof/>
          <w:spacing w:val="-4"/>
          <w:sz w:val="28"/>
          <w:szCs w:val="28"/>
          <w:lang w:val="uk-UA"/>
        </w:rPr>
        <w:t xml:space="preserve">Нільс Бор 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Нільс Бор народився в сім'ї професора фізіології Копенгагенського університету.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Після успішного закінчення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університету працював у Манче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стері у Е.Резерфорда. Висунув оригінальні ідеї щодо пояснення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існування атомів. 1922 р. отримав 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Нобелівську премію за досліджен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ня атомів та атомного випромінювання.</w:t>
      </w:r>
    </w:p>
    <w:p w:rsid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Багато зробив для розвитку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фізики в Данії, створив інститут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теоретичної фізики. Бор був прекрасним організатором, умів 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>підбирати людей, організувати на</w:t>
      </w:r>
      <w:r w:rsidRPr="00EA22F7">
        <w:rPr>
          <w:rFonts w:ascii="Times New Roman" w:hAnsi="Times New Roman" w:cs="Times New Roman"/>
          <w:noProof/>
          <w:spacing w:val="-3"/>
          <w:sz w:val="28"/>
          <w:szCs w:val="28"/>
          <w:lang w:val="uk-UA"/>
        </w:rPr>
        <w:t xml:space="preserve">укову роботу на найвищому рівні. </w:t>
      </w:r>
      <w:r w:rsidRPr="00EA22F7">
        <w:rPr>
          <w:rFonts w:ascii="Times New Roman" w:hAnsi="Times New Roman" w:cs="Times New Roman"/>
          <w:noProof/>
          <w:spacing w:val="-4"/>
          <w:sz w:val="28"/>
          <w:szCs w:val="28"/>
          <w:lang w:val="uk-UA"/>
        </w:rPr>
        <w:t xml:space="preserve">Проводив дослідження направлені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мирне використання атома, </w:t>
      </w:r>
      <w:r w:rsidRPr="00EA22F7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 xml:space="preserve">часто виступав на конференціях, </w:t>
      </w:r>
      <w:r w:rsidRPr="00EA22F7">
        <w:rPr>
          <w:rFonts w:ascii="Times New Roman" w:hAnsi="Times New Roman" w:cs="Times New Roman"/>
          <w:noProof/>
          <w:sz w:val="28"/>
          <w:szCs w:val="28"/>
          <w:lang w:val="uk-UA"/>
        </w:rPr>
        <w:t>зібраннях, відвідав багато країн.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</w:p>
    <w:p w:rsidR="00EA22F7" w:rsidRPr="00BC1F8A" w:rsidRDefault="00DC07A8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i/>
          <w:sz w:val="28"/>
          <w:szCs w:val="28"/>
          <w:lang w:val="uk-UA"/>
        </w:rPr>
        <w:t>Демо</w:t>
      </w:r>
      <w:r w:rsidR="00BC1F8A">
        <w:rPr>
          <w:rFonts w:ascii="Times New Roman" w:hAnsi="Times New Roman" w:cs="Times New Roman"/>
          <w:i/>
          <w:sz w:val="28"/>
          <w:szCs w:val="28"/>
          <w:lang w:val="uk-UA"/>
        </w:rPr>
        <w:t>нстрація моделі атома</w:t>
      </w:r>
      <w:r w:rsidRPr="00BC1F8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C07A8" w:rsidRPr="00EA22F7" w:rsidRDefault="00DC07A8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Який висновок про будову атома можна зробити?</w:t>
      </w:r>
    </w:p>
    <w:p w:rsidR="00DC07A8" w:rsidRPr="00BC1F8A" w:rsidRDefault="00DC07A8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  <w:t>Атом складається з позитивно зарядженого ядра, що містить протони та нейтрони,  та негативно зарядженого електрона(електронів).</w:t>
      </w:r>
    </w:p>
    <w:p w:rsidR="00DC07A8" w:rsidRPr="00DC07A8" w:rsidRDefault="00DC07A8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sz w:val="28"/>
          <w:szCs w:val="28"/>
          <w:lang w:val="uk-UA"/>
        </w:rPr>
        <w:t>У природі існують атоми різних видів. Вони відрізняються за складом ядра і кількістю електронів. Кожний вид атомів має свою назву. Пригадайте в</w:t>
      </w:r>
      <w:r w:rsidRPr="00DC07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07A8">
        <w:rPr>
          <w:rFonts w:ascii="Times New Roman" w:hAnsi="Times New Roman" w:cs="Times New Roman"/>
          <w:sz w:val="28"/>
          <w:szCs w:val="28"/>
          <w:lang w:val="uk-UA"/>
        </w:rPr>
        <w:t>домі вам з курсу природознавства елементи та їхні хімічні знаки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.(на дошці в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сить періодична система елементів та великими кольоровими літерами нап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DC07A8">
        <w:rPr>
          <w:rFonts w:ascii="Times New Roman" w:hAnsi="Times New Roman" w:cs="Times New Roman"/>
          <w:i/>
          <w:sz w:val="28"/>
          <w:szCs w:val="28"/>
          <w:lang w:val="uk-UA"/>
        </w:rPr>
        <w:t>сані найбільш відомі елементи)</w:t>
      </w:r>
    </w:p>
    <w:p w:rsidR="00107A79" w:rsidRDefault="00DC07A8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7A8">
        <w:rPr>
          <w:rFonts w:ascii="Times New Roman" w:hAnsi="Times New Roman" w:cs="Times New Roman"/>
          <w:sz w:val="28"/>
          <w:szCs w:val="28"/>
          <w:lang w:val="uk-UA"/>
        </w:rPr>
        <w:t>Відкрийте підручник на стор.64 і подивіться на мал.44. Атоми яких ел</w:t>
      </w:r>
      <w:r w:rsidRPr="00DC07A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07A8">
        <w:rPr>
          <w:rFonts w:ascii="Times New Roman" w:hAnsi="Times New Roman" w:cs="Times New Roman"/>
          <w:sz w:val="28"/>
          <w:szCs w:val="28"/>
          <w:lang w:val="uk-UA"/>
        </w:rPr>
        <w:t>ментів ви там бачите?</w:t>
      </w:r>
    </w:p>
    <w:p w:rsidR="00DC07A8" w:rsidRDefault="00BC1F8A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Електрони атома</w:t>
      </w:r>
      <w:r w:rsidR="00DC07A8" w:rsidRPr="00DC07A8">
        <w:rPr>
          <w:rFonts w:ascii="Times New Roman" w:hAnsi="Times New Roman" w:cs="Times New Roman"/>
          <w:sz w:val="28"/>
          <w:szCs w:val="28"/>
          <w:lang w:val="uk-UA"/>
        </w:rPr>
        <w:t xml:space="preserve"> мають негативний заряд і рухаються навколо ядра, утворюючи електронну оболонку. Заряд ядра - позитивний і дорівнює негати</w:t>
      </w:r>
      <w:r w:rsidR="00DC07A8" w:rsidRPr="00DC07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07A8" w:rsidRPr="00DC07A8">
        <w:rPr>
          <w:rFonts w:ascii="Times New Roman" w:hAnsi="Times New Roman" w:cs="Times New Roman"/>
          <w:sz w:val="28"/>
          <w:szCs w:val="28"/>
          <w:lang w:val="uk-UA"/>
        </w:rPr>
        <w:t>ному заряду електронів. Тому, в цілому, атом – нейтральний.</w:t>
      </w:r>
    </w:p>
    <w:p w:rsidR="00107A79" w:rsidRPr="00107A79" w:rsidRDefault="00107A79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A79">
        <w:rPr>
          <w:rFonts w:ascii="Times New Roman" w:hAnsi="Times New Roman" w:cs="Times New Roman"/>
          <w:sz w:val="28"/>
          <w:szCs w:val="28"/>
          <w:lang w:val="uk-UA"/>
        </w:rPr>
        <w:t>Атоми можна поєднати в групи та утворити молекули. Про це вам від</w:t>
      </w:r>
      <w:r w:rsidRPr="00107A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07A79">
        <w:rPr>
          <w:rFonts w:ascii="Times New Roman" w:hAnsi="Times New Roman" w:cs="Times New Roman"/>
          <w:sz w:val="28"/>
          <w:szCs w:val="28"/>
          <w:lang w:val="uk-UA"/>
        </w:rPr>
        <w:t>мо ще з курсу  природознавства. На мал.45 підручника ви бачите деякі такі ча</w:t>
      </w:r>
      <w:r w:rsidRPr="00107A7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07A79">
        <w:rPr>
          <w:rFonts w:ascii="Times New Roman" w:hAnsi="Times New Roman" w:cs="Times New Roman"/>
          <w:sz w:val="28"/>
          <w:szCs w:val="28"/>
          <w:lang w:val="uk-UA"/>
        </w:rPr>
        <w:t>тинки. Вони складаються з певних атомів.</w:t>
      </w:r>
    </w:p>
    <w:p w:rsidR="00107A79" w:rsidRPr="00107A79" w:rsidRDefault="00107A79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A79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молекула води буде складатися з 1 атому </w:t>
      </w:r>
      <w:proofErr w:type="spellStart"/>
      <w:r w:rsidRPr="00107A79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107A79">
        <w:rPr>
          <w:rFonts w:ascii="Times New Roman" w:hAnsi="Times New Roman" w:cs="Times New Roman"/>
          <w:sz w:val="28"/>
          <w:szCs w:val="28"/>
          <w:lang w:val="uk-UA"/>
        </w:rPr>
        <w:t xml:space="preserve"> та 2 ат</w:t>
      </w:r>
      <w:r w:rsidRPr="00107A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07A79">
        <w:rPr>
          <w:rFonts w:ascii="Times New Roman" w:hAnsi="Times New Roman" w:cs="Times New Roman"/>
          <w:sz w:val="28"/>
          <w:szCs w:val="28"/>
          <w:lang w:val="uk-UA"/>
        </w:rPr>
        <w:t>мів гідрогену. Які ще молекули ви там бачите і з яких атомів вони складаються?</w:t>
      </w:r>
    </w:p>
    <w:p w:rsidR="00107A79" w:rsidRPr="00107A79" w:rsidRDefault="00107A79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A79">
        <w:rPr>
          <w:rFonts w:ascii="Times New Roman" w:hAnsi="Times New Roman" w:cs="Times New Roman"/>
          <w:sz w:val="28"/>
          <w:szCs w:val="28"/>
          <w:lang w:val="uk-UA"/>
        </w:rPr>
        <w:t>Різних атомів існує близько 100, а молекул – мільйони.</w:t>
      </w:r>
    </w:p>
    <w:p w:rsidR="00107A79" w:rsidRPr="00BC1F8A" w:rsidRDefault="00107A79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1F8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Молекула – найменша частинка речовини, яка зберігає її хімічні  вл</w:t>
      </w:r>
      <w:r w:rsidRPr="00BC1F8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BC1F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стивості. </w:t>
      </w:r>
    </w:p>
    <w:p w:rsidR="00107A79" w:rsidRDefault="00107A79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A79">
        <w:rPr>
          <w:rFonts w:ascii="Times New Roman" w:hAnsi="Times New Roman" w:cs="Times New Roman"/>
          <w:sz w:val="28"/>
          <w:szCs w:val="28"/>
          <w:lang w:val="uk-UA"/>
        </w:rPr>
        <w:t xml:space="preserve"> Молекули льоду, пари і води будуть однаковими,незважаючи на різний стан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lastRenderedPageBreak/>
        <w:t>А зараз ми ознайомимося з одним з цікавим явищем, яке дуже поширене в природі. Розпочнемо з дослідів.</w:t>
      </w:r>
    </w:p>
    <w:p w:rsidR="00EA22F7" w:rsidRPr="00EA22F7" w:rsidRDefault="00107A79" w:rsidP="009575F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У скляну посудину з чистою водою капають декілька капель чорнила.</w:t>
      </w:r>
    </w:p>
    <w:p w:rsidR="00EA22F7" w:rsidRPr="00EA22F7" w:rsidRDefault="00EA22F7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Поясніть побачене явище, охарактеризуйте його. А тепер пропоную вам скористатися підручником</w:t>
      </w:r>
      <w:r w:rsidR="002E322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EA22F7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і дайте визначення даному явищу.</w:t>
      </w:r>
    </w:p>
    <w:p w:rsidR="000C4272" w:rsidRPr="002E3220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  <w:t>Явище взаємопроникнення частинок однієї речовини у проміжки між частинками іншої внаслідок хаотичного безперервного руху частинок речовин називається дифузією.</w:t>
      </w:r>
    </w:p>
    <w:p w:rsidR="000C4272" w:rsidRPr="000C4272" w:rsidRDefault="002E3220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0C4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якому агрегатному стані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0C4272" w:rsidRPr="000C4272">
        <w:rPr>
          <w:rFonts w:ascii="Times New Roman" w:hAnsi="Times New Roman" w:cs="Times New Roman"/>
          <w:noProof/>
          <w:sz w:val="28"/>
          <w:szCs w:val="28"/>
          <w:lang w:val="uk-UA"/>
        </w:rPr>
        <w:t>и спостерігали дифузію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?</w:t>
      </w:r>
      <w:r w:rsidR="000C4272" w:rsidRPr="000C4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(рідкому)</w:t>
      </w:r>
      <w:r w:rsidR="000C4272" w:rsidRPr="000C4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C4272"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А чи характерна вона для газоподібного стану ? Дослідимо на досліді.</w:t>
      </w:r>
    </w:p>
    <w:p w:rsidR="000C4272" w:rsidRDefault="000C4272" w:rsidP="009575F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Учні заплющують очі, вчитель  розпилює парфуми.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Поясніть побачене явище і охарактеризуйте його.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Отже, </w:t>
      </w: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дифузія характерна і для газів.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Ми спостерігали дифузію в рідинах та газах. </w:t>
      </w: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А чи характерна дифузія для різних агрегатних станів речовин? Дослідимо на досліді.</w:t>
      </w:r>
    </w:p>
    <w:p w:rsidR="000C4272" w:rsidRPr="007F4CA5" w:rsidRDefault="007F4CA5" w:rsidP="009575F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Р</w:t>
      </w:r>
      <w:r w:rsidR="000C4272"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ідина + кристалічні речовини.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У склянку, з водою додати кілька кристалів калій </w:t>
      </w:r>
      <w:r w:rsid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пергамен</w:t>
      </w: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ту.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Поясніть побачене явище, охарактеризуйте його.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Ми спостерігали, що дифузія характерна для рідин</w:t>
      </w:r>
      <w:r w:rsid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, газів</w:t>
      </w:r>
      <w:r w:rsidRPr="000C4272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і твердих тіл.</w:t>
      </w:r>
    </w:p>
    <w:p w:rsidR="000C4272" w:rsidRP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noProof/>
          <w:sz w:val="28"/>
          <w:szCs w:val="28"/>
          <w:lang w:val="uk-UA"/>
        </w:rPr>
        <w:t>Тож прошу ще раз згадати, про що свідчить явище дифузії. Та зробіть висновок побаченому явищу.</w:t>
      </w:r>
    </w:p>
    <w:p w:rsidR="000C4272" w:rsidRPr="002E3220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Явище дифузії свідчить про безперервний хаотичний рух мікрочастинок речовини.</w:t>
      </w:r>
    </w:p>
    <w:p w:rsidR="000C4272" w:rsidRDefault="000C4272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Cs/>
          <w:noProof/>
          <w:sz w:val="28"/>
          <w:szCs w:val="28"/>
          <w:lang w:val="uk-UA"/>
        </w:rPr>
      </w:pPr>
      <w:r w:rsidRPr="000C4272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Тепер ми дослідимо характер взаємодії мікрочастинок речовини. Для цього проведемо досліди.</w:t>
      </w:r>
    </w:p>
    <w:p w:rsidR="007F4CA5" w:rsidRPr="007F4CA5" w:rsidRDefault="007F4CA5" w:rsidP="009575F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На ваших столах лежить смужки паперу. Спробуйте їх з’єднати. Що не вдається?</w:t>
      </w:r>
    </w:p>
    <w:p w:rsidR="007F4CA5" w:rsidRPr="007F4CA5" w:rsidRDefault="007F4CA5" w:rsidP="009575F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Візьміть дерев’яні брусочки і спробуйте їх стиснути. Важко? Не вдається?</w:t>
      </w:r>
    </w:p>
    <w:p w:rsidR="007F4CA5" w:rsidRPr="007F4CA5" w:rsidRDefault="007F4CA5" w:rsidP="009575F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Яким чином можна з'єднати дві смужки </w:t>
      </w: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паперу чи два дерев'яні бруски? Так. За допомогою 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клею. </w:t>
      </w:r>
      <w:r w:rsidRPr="007F4CA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(Демонстр</w:t>
      </w:r>
      <w:r w:rsidR="002E322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ується склеювання смужок паперу</w:t>
      </w:r>
      <w:r w:rsidRPr="007F4CA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) 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Який висновок можна зробити.</w:t>
      </w:r>
    </w:p>
    <w:p w:rsidR="007F4CA5" w:rsidRPr="002E3220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b/>
          <w:i/>
          <w:iCs/>
          <w:noProof/>
          <w:sz w:val="28"/>
          <w:szCs w:val="28"/>
          <w:lang w:val="uk-UA"/>
        </w:rPr>
        <w:t xml:space="preserve"> </w:t>
      </w:r>
      <w:r w:rsidRPr="002E322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Частинки речовини взаємодіють одна з одною: взаємно притягаються та взаємно відштовхуються.</w:t>
      </w:r>
    </w:p>
    <w:p w:rsid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Ми вже згадували сьогодні на уроці, що явище дифузії часто спостерігається в повсякденному житті.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вашу думку, від чого залежить швидкість протікання явища дифузії? </w:t>
      </w:r>
      <w:r w:rsidR="002E322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(Т</w:t>
      </w:r>
      <w:r w:rsidRPr="007F4CA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емператури).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 зараз п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ропоную вам прокоментувати цитати з літературних творів з точки зору фізики: </w:t>
      </w:r>
    </w:p>
    <w:p w:rsidR="007F4CA5" w:rsidRPr="002E3220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«Я люблю, як буває, восени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пахне яблуками у хаті». </w:t>
      </w:r>
      <w:r w:rsidR="002E322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(А. Малишко</w:t>
      </w:r>
      <w:r w:rsidRPr="002E322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)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«Тиха вода береги ламає». </w:t>
      </w:r>
      <w:r w:rsidRPr="002E3220">
        <w:rPr>
          <w:rFonts w:ascii="Times New Roman" w:hAnsi="Times New Roman" w:cs="Times New Roman"/>
          <w:i/>
          <w:noProof/>
          <w:spacing w:val="-1"/>
          <w:sz w:val="28"/>
          <w:szCs w:val="28"/>
          <w:lang w:val="uk-UA"/>
        </w:rPr>
        <w:t>(Народна мудрість)</w:t>
      </w: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</w:p>
    <w:p w:rsidR="007F4CA5" w:rsidRPr="002E3220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«Климко йшов босий, у куцих штанчатах, старій матросці, що була колись голубою, а </w:t>
      </w:r>
      <w:r w:rsidR="002E32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тепер стала сіра». </w:t>
      </w:r>
      <w:r w:rsidR="002E3220" w:rsidRPr="002E322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(Г. Тютюнник</w:t>
      </w:r>
      <w:r w:rsidRPr="002E322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)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pacing w:val="-2"/>
          <w:sz w:val="28"/>
          <w:szCs w:val="28"/>
          <w:lang w:val="uk-UA"/>
        </w:rPr>
        <w:t>Поширення запахів у повітрі, змішування ґрунт</w:t>
      </w: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у з водою в річці, поширення червоного кольору 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крові по воді, втрата кольору речей з часом — це все приклади дифузії.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наш </w:t>
      </w:r>
      <w:r w:rsidR="002E3220">
        <w:rPr>
          <w:rFonts w:ascii="Times New Roman" w:hAnsi="Times New Roman" w:cs="Times New Roman"/>
          <w:noProof/>
          <w:sz w:val="28"/>
          <w:szCs w:val="28"/>
          <w:lang w:val="uk-UA"/>
        </w:rPr>
        <w:t>урок прийшли телеграми від сімей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7F4CA5" w:rsidRPr="00375B3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375B35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Вчитель зачитує телеграми</w:t>
      </w:r>
    </w:p>
    <w:p w:rsidR="007F4CA5" w:rsidRPr="002E3220" w:rsidRDefault="007F4CA5" w:rsidP="002E322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Влітку ми з мамою засолюємо та маринуємо огірки та помідори, а взимку вся сім`я їх із задоволенням смакує. А ще я підфарбовую своє волосся і зараз воно сяє модним відтінком 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Наталка</w:t>
      </w:r>
    </w:p>
    <w:p w:rsidR="007F4CA5" w:rsidRPr="002E3220" w:rsidRDefault="007F4CA5" w:rsidP="002E322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noProof/>
          <w:sz w:val="28"/>
          <w:szCs w:val="28"/>
          <w:lang w:val="uk-UA"/>
        </w:rPr>
        <w:t>Щоранку я користуюся якісним дезодорантом, щоб дівчаткам було приємне зі мною спілкуватися.</w:t>
      </w:r>
    </w:p>
    <w:p w:rsidR="007F4CA5" w:rsidRDefault="007F4CA5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Миколка</w:t>
      </w:r>
    </w:p>
    <w:p w:rsidR="007F4CA5" w:rsidRPr="002E3220" w:rsidRDefault="007F4CA5" w:rsidP="002E322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noProof/>
          <w:sz w:val="28"/>
          <w:szCs w:val="28"/>
          <w:lang w:val="uk-UA"/>
        </w:rPr>
        <w:t>Ще не зайшовши в квартиру, я можу вгадати, що готує мама на обід чи пекла пиріжки сусідка. А на роботі я виконую зварювання металу.</w:t>
      </w:r>
    </w:p>
    <w:p w:rsidR="007F4CA5" w:rsidRPr="007F4CA5" w:rsidRDefault="007F4CA5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Тато</w:t>
      </w:r>
    </w:p>
    <w:p w:rsidR="007F4CA5" w:rsidRPr="002E3220" w:rsidRDefault="007F4CA5" w:rsidP="002E322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Я підсинюю постільну білизну, але не перу одночасно світлі речі й ті, що линяють.</w:t>
      </w:r>
    </w:p>
    <w:p w:rsidR="007F4CA5" w:rsidRDefault="007F4CA5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Мама.</w:t>
      </w:r>
    </w:p>
    <w:p w:rsidR="009575FE" w:rsidRPr="007F4CA5" w:rsidRDefault="009575FE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яке явище описано в даних телеграмах?</w:t>
      </w:r>
    </w:p>
    <w:p w:rsidR="007F4CA5" w:rsidRPr="002E3220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2E3220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V. Підсумки уроку та домашнє завдання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Наш урок добігає кінця. Ми дійшли з вами до суті, до глибини теорії про будову речовини. Тож</w:t>
      </w:r>
      <w:r w:rsidR="002E322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підіб'ємо підсумки нашого уроку. </w:t>
      </w:r>
      <w:r w:rsidR="009C4E41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Кожний з вас має</w:t>
      </w:r>
      <w:r w:rsidR="002E322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пам'</w:t>
      </w: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ятку</w:t>
      </w:r>
      <w:r w:rsidR="002E322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«Основні положення 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>молекулярно-кінетичної теорії будови речовини</w:t>
      </w:r>
      <w:r w:rsidR="00375B3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Давайте прочитаємо її пункти. </w:t>
      </w:r>
    </w:p>
    <w:p w:rsidR="007F4CA5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(Учні по черзі зачитують.)</w:t>
      </w:r>
    </w:p>
    <w:p w:rsidR="007F4CA5" w:rsidRPr="002E3220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</w:pPr>
      <w:r w:rsidRPr="002E322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  <w:t>Основні положення молекулярно-кінетичної теорії</w:t>
      </w:r>
    </w:p>
    <w:p w:rsidR="007F4CA5" w:rsidRDefault="007F4CA5" w:rsidP="009575FE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375B35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  <w:t>Усі речовини складаються з крихітних части</w:t>
      </w:r>
      <w:r w:rsidRPr="00375B35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нок — атомів і молекул.</w:t>
      </w:r>
    </w:p>
    <w:p w:rsidR="007F4CA5" w:rsidRPr="00375B35" w:rsidRDefault="007F4CA5" w:rsidP="009575FE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375B35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val="uk-UA"/>
        </w:rPr>
        <w:t xml:space="preserve"> Атом складається з позитивно зарядженого ядра, що містить протони та нейтронів, негативно заряджених електронів </w:t>
      </w:r>
    </w:p>
    <w:p w:rsidR="007F4CA5" w:rsidRPr="00375B35" w:rsidRDefault="009575FE" w:rsidP="009575FE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  <w:tab w:val="left" w:pos="66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F4CA5" w:rsidRPr="00375B35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Явище дифузії свідчить про безперервний хаотичний рух мікрочастинок речовини. </w:t>
      </w:r>
    </w:p>
    <w:p w:rsidR="007F4CA5" w:rsidRPr="00375B35" w:rsidRDefault="007F4CA5" w:rsidP="009575FE">
      <w:pPr>
        <w:shd w:val="clear" w:color="auto" w:fill="FFFFFF"/>
        <w:tabs>
          <w:tab w:val="left" w:pos="701"/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375B35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Дифузією називають взаємне проникнення частинок однієї речовини в іншу, обумовлене хаотичним рухом молекул</w:t>
      </w:r>
    </w:p>
    <w:p w:rsidR="007F4CA5" w:rsidRPr="00375B35" w:rsidRDefault="007F4CA5" w:rsidP="009575FE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pacing w:val="-14"/>
          <w:sz w:val="28"/>
          <w:szCs w:val="28"/>
          <w:lang w:val="uk-UA"/>
        </w:rPr>
      </w:pPr>
      <w:r w:rsidRPr="00375B35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Частинки речовини взаємодіють між </w:t>
      </w:r>
      <w:r w:rsidR="00AD64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собою </w:t>
      </w:r>
      <w:r w:rsidRPr="00375B35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за рахунок сил притягання та відштовхування.</w:t>
      </w:r>
    </w:p>
    <w:p w:rsidR="002E3220" w:rsidRPr="002E3220" w:rsidRDefault="002E3220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i/>
          <w:sz w:val="28"/>
          <w:szCs w:val="28"/>
          <w:lang w:val="uk-UA"/>
        </w:rPr>
        <w:t>Запитання до учнів:</w:t>
      </w:r>
    </w:p>
    <w:p w:rsidR="00375B35" w:rsidRPr="001F1DD8" w:rsidRDefault="00375B35" w:rsidP="009575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D8">
        <w:rPr>
          <w:rFonts w:ascii="Times New Roman" w:hAnsi="Times New Roman" w:cs="Times New Roman"/>
          <w:sz w:val="28"/>
          <w:szCs w:val="28"/>
          <w:lang w:val="uk-UA"/>
        </w:rPr>
        <w:t>1. Чим відрізняються молекули від атомів?</w:t>
      </w:r>
    </w:p>
    <w:p w:rsidR="00375B35" w:rsidRPr="001F1DD8" w:rsidRDefault="00C92CC0" w:rsidP="009575F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35" w:rsidRPr="001F1DD8">
        <w:rPr>
          <w:rFonts w:ascii="Times New Roman" w:hAnsi="Times New Roman" w:cs="Times New Roman"/>
          <w:sz w:val="28"/>
          <w:szCs w:val="28"/>
          <w:lang w:val="uk-UA"/>
        </w:rPr>
        <w:t>2. З чого складається атом?</w:t>
      </w:r>
    </w:p>
    <w:p w:rsidR="00375B35" w:rsidRPr="001F1DD8" w:rsidRDefault="00375B35" w:rsidP="009575F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D8">
        <w:rPr>
          <w:rFonts w:ascii="Times New Roman" w:hAnsi="Times New Roman" w:cs="Times New Roman"/>
          <w:sz w:val="28"/>
          <w:szCs w:val="28"/>
          <w:lang w:val="uk-UA"/>
        </w:rPr>
        <w:t xml:space="preserve"> 3. Чи однакові атоми у різних хімічних елементів? Чим вони відрізн</w:t>
      </w:r>
      <w:r w:rsidRPr="001F1DD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F1DD8">
        <w:rPr>
          <w:rFonts w:ascii="Times New Roman" w:hAnsi="Times New Roman" w:cs="Times New Roman"/>
          <w:sz w:val="28"/>
          <w:szCs w:val="28"/>
          <w:lang w:val="uk-UA"/>
        </w:rPr>
        <w:t>ються один від одного?</w:t>
      </w:r>
    </w:p>
    <w:p w:rsidR="007F4CA5" w:rsidRPr="007F4CA5" w:rsidRDefault="002E3220" w:rsidP="009575FE">
      <w:pPr>
        <w:shd w:val="clear" w:color="auto" w:fill="FFFFFF"/>
        <w:tabs>
          <w:tab w:val="left" w:pos="739"/>
        </w:tabs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7F4CA5" w:rsidRPr="007F4C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нового стосовно цієї теорії ви дізналися на уроці. </w:t>
      </w:r>
    </w:p>
    <w:p w:rsidR="002E3220" w:rsidRPr="002E3220" w:rsidRDefault="002E3220" w:rsidP="002E32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E32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Виставлення оцінок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 w:rsidRPr="002E32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(</w:t>
      </w:r>
      <w:r w:rsidRPr="002E322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коментування )</w:t>
      </w:r>
      <w:r w:rsidRPr="002E322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E3220" w:rsidRDefault="002E3220" w:rsidP="002E32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</w:p>
    <w:p w:rsidR="002E3220" w:rsidRDefault="002E3220" w:rsidP="002E32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</w:p>
    <w:p w:rsidR="002E3220" w:rsidRDefault="002E3220" w:rsidP="002E32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</w:p>
    <w:p w:rsidR="002E3220" w:rsidRDefault="002E3220" w:rsidP="002E32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2E3220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І. Д</w:t>
      </w:r>
      <w:r w:rsidRPr="002E3220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омашнє завдання</w:t>
      </w:r>
    </w:p>
    <w:p w:rsidR="007F4CA5" w:rsidRPr="002E3220" w:rsidRDefault="002E3220" w:rsidP="002E32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2E322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proofErr w:type="spellStart"/>
      <w:r w:rsidR="00375B35" w:rsidRPr="00375B35">
        <w:rPr>
          <w:rFonts w:ascii="Times New Roman" w:hAnsi="Times New Roman" w:cs="Times New Roman"/>
          <w:sz w:val="28"/>
          <w:szCs w:val="28"/>
          <w:lang w:val="uk-UA"/>
        </w:rPr>
        <w:t>ивчити</w:t>
      </w:r>
      <w:proofErr w:type="spellEnd"/>
      <w:r w:rsidR="00375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35" w:rsidRPr="00375B35">
        <w:rPr>
          <w:rFonts w:ascii="Times New Roman" w:hAnsi="Times New Roman" w:cs="Times New Roman"/>
          <w:sz w:val="28"/>
          <w:szCs w:val="28"/>
          <w:lang w:val="uk-UA"/>
        </w:rPr>
        <w:t>§12-13 підручника; відповісти усно на питання</w:t>
      </w:r>
      <w:r w:rsidR="00375B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</w:t>
      </w:r>
      <w:r w:rsidR="00375B35" w:rsidRPr="00375B35">
        <w:rPr>
          <w:rFonts w:ascii="Times New Roman" w:hAnsi="Times New Roman" w:cs="Times New Roman"/>
          <w:noProof/>
          <w:sz w:val="28"/>
          <w:szCs w:val="28"/>
          <w:lang w:val="uk-UA"/>
        </w:rPr>
        <w:t>навести свої приклади дифузії, а для цього ви попрацюєте з підручником, почитаєте додаткову літературу, поспілкуєтеся з членами сім'ї, друзями</w:t>
      </w:r>
      <w:r w:rsidR="00375B35" w:rsidRPr="00BB3411">
        <w:rPr>
          <w:noProof/>
          <w:sz w:val="28"/>
          <w:szCs w:val="28"/>
          <w:lang w:val="uk-UA"/>
        </w:rPr>
        <w:t>.</w:t>
      </w:r>
    </w:p>
    <w:p w:rsidR="0071090B" w:rsidRPr="007F4CA5" w:rsidRDefault="007F4CA5" w:rsidP="009575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CA5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Урок завершено. На все добре!</w:t>
      </w:r>
    </w:p>
    <w:sectPr w:rsidR="0071090B" w:rsidRPr="007F4CA5" w:rsidSect="002E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8F" w:rsidRDefault="0010408F" w:rsidP="00FC1C1E">
      <w:pPr>
        <w:spacing w:after="0" w:line="240" w:lineRule="auto"/>
      </w:pPr>
      <w:r>
        <w:separator/>
      </w:r>
    </w:p>
  </w:endnote>
  <w:endnote w:type="continuationSeparator" w:id="0">
    <w:p w:rsidR="0010408F" w:rsidRDefault="0010408F" w:rsidP="00F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E" w:rsidRDefault="00FC1C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E" w:rsidRDefault="00FC1C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E" w:rsidRDefault="00FC1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8F" w:rsidRDefault="0010408F" w:rsidP="00FC1C1E">
      <w:pPr>
        <w:spacing w:after="0" w:line="240" w:lineRule="auto"/>
      </w:pPr>
      <w:r>
        <w:separator/>
      </w:r>
    </w:p>
  </w:footnote>
  <w:footnote w:type="continuationSeparator" w:id="0">
    <w:p w:rsidR="0010408F" w:rsidRDefault="0010408F" w:rsidP="00FC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E" w:rsidRDefault="00FC1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E" w:rsidRDefault="00FC1C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E" w:rsidRDefault="00FC1C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5ECADE"/>
    <w:lvl w:ilvl="0">
      <w:numFmt w:val="bullet"/>
      <w:lvlText w:val="*"/>
      <w:lvlJc w:val="left"/>
    </w:lvl>
  </w:abstractNum>
  <w:abstractNum w:abstractNumId="1">
    <w:nsid w:val="064F3B21"/>
    <w:multiLevelType w:val="hybridMultilevel"/>
    <w:tmpl w:val="679679D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911F7E"/>
    <w:multiLevelType w:val="hybridMultilevel"/>
    <w:tmpl w:val="EC10C4E6"/>
    <w:lvl w:ilvl="0" w:tplc="7A1E472C">
      <w:start w:val="1"/>
      <w:numFmt w:val="decimal"/>
      <w:lvlText w:val="%1)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3">
    <w:nsid w:val="12626533"/>
    <w:multiLevelType w:val="hybridMultilevel"/>
    <w:tmpl w:val="11B80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B4E82"/>
    <w:multiLevelType w:val="hybridMultilevel"/>
    <w:tmpl w:val="6AAA5DAA"/>
    <w:lvl w:ilvl="0" w:tplc="A100E8C4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1FF6383"/>
    <w:multiLevelType w:val="hybridMultilevel"/>
    <w:tmpl w:val="C5782750"/>
    <w:lvl w:ilvl="0" w:tplc="8ABA7638">
      <w:numFmt w:val="bullet"/>
      <w:lvlText w:val="–"/>
      <w:lvlJc w:val="left"/>
      <w:pPr>
        <w:ind w:left="1638" w:hanging="93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BB54D7"/>
    <w:multiLevelType w:val="hybridMultilevel"/>
    <w:tmpl w:val="EC64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66687"/>
    <w:multiLevelType w:val="hybridMultilevel"/>
    <w:tmpl w:val="053289D4"/>
    <w:lvl w:ilvl="0" w:tplc="FAA06B4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72A31B1"/>
    <w:multiLevelType w:val="singleLevel"/>
    <w:tmpl w:val="47B8D6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5C625FBE"/>
    <w:multiLevelType w:val="hybridMultilevel"/>
    <w:tmpl w:val="98A09FAE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0">
    <w:nsid w:val="630B753F"/>
    <w:multiLevelType w:val="hybridMultilevel"/>
    <w:tmpl w:val="7A30F0EA"/>
    <w:lvl w:ilvl="0" w:tplc="1FE62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2F3B6A"/>
    <w:multiLevelType w:val="hybridMultilevel"/>
    <w:tmpl w:val="1BD6598C"/>
    <w:lvl w:ilvl="0" w:tplc="A7E21F2C">
      <w:start w:val="1"/>
      <w:numFmt w:val="decimal"/>
      <w:lvlText w:val="%1."/>
      <w:lvlJc w:val="left"/>
      <w:pPr>
        <w:tabs>
          <w:tab w:val="num" w:pos="908"/>
        </w:tabs>
        <w:ind w:left="9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12">
    <w:nsid w:val="66C3054A"/>
    <w:multiLevelType w:val="hybridMultilevel"/>
    <w:tmpl w:val="42C8575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D2C4D"/>
    <w:multiLevelType w:val="hybridMultilevel"/>
    <w:tmpl w:val="E6F83C18"/>
    <w:lvl w:ilvl="0" w:tplc="EB829740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4">
    <w:nsid w:val="70C46F1A"/>
    <w:multiLevelType w:val="hybridMultilevel"/>
    <w:tmpl w:val="F49A7A0E"/>
    <w:lvl w:ilvl="0" w:tplc="E25ECA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C122E"/>
    <w:multiLevelType w:val="hybridMultilevel"/>
    <w:tmpl w:val="B5A06FC6"/>
    <w:lvl w:ilvl="0" w:tplc="69B60504">
      <w:numFmt w:val="bullet"/>
      <w:lvlText w:val="•"/>
      <w:lvlJc w:val="left"/>
      <w:pPr>
        <w:ind w:left="127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A7E"/>
    <w:rsid w:val="00027793"/>
    <w:rsid w:val="000B01EB"/>
    <w:rsid w:val="000C4272"/>
    <w:rsid w:val="000F77D9"/>
    <w:rsid w:val="0010408F"/>
    <w:rsid w:val="00107A79"/>
    <w:rsid w:val="0011408C"/>
    <w:rsid w:val="00133C7D"/>
    <w:rsid w:val="001562B2"/>
    <w:rsid w:val="001F1DD8"/>
    <w:rsid w:val="002E3220"/>
    <w:rsid w:val="002E5740"/>
    <w:rsid w:val="00375B35"/>
    <w:rsid w:val="00517F9C"/>
    <w:rsid w:val="00576048"/>
    <w:rsid w:val="006B58E3"/>
    <w:rsid w:val="006D76A9"/>
    <w:rsid w:val="0071090B"/>
    <w:rsid w:val="007F4CA5"/>
    <w:rsid w:val="008A1040"/>
    <w:rsid w:val="009575FE"/>
    <w:rsid w:val="009C4E41"/>
    <w:rsid w:val="00AD6430"/>
    <w:rsid w:val="00BC1F8A"/>
    <w:rsid w:val="00C36F41"/>
    <w:rsid w:val="00C92CC0"/>
    <w:rsid w:val="00D073E9"/>
    <w:rsid w:val="00D21809"/>
    <w:rsid w:val="00D301F4"/>
    <w:rsid w:val="00DC07A8"/>
    <w:rsid w:val="00DC115C"/>
    <w:rsid w:val="00EA22F7"/>
    <w:rsid w:val="00F82A7E"/>
    <w:rsid w:val="00FA5E26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1E"/>
  </w:style>
  <w:style w:type="paragraph" w:styleId="a6">
    <w:name w:val="footer"/>
    <w:basedOn w:val="a"/>
    <w:link w:val="a7"/>
    <w:uiPriority w:val="99"/>
    <w:unhideWhenUsed/>
    <w:rsid w:val="00FC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1E"/>
  </w:style>
  <w:style w:type="character" w:styleId="a8">
    <w:name w:val="page number"/>
    <w:basedOn w:val="a0"/>
    <w:uiPriority w:val="99"/>
    <w:unhideWhenUsed/>
    <w:rsid w:val="00FC1C1E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8910</Words>
  <Characters>5079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</cp:revision>
  <cp:lastPrinted>2011-12-06T15:25:00Z</cp:lastPrinted>
  <dcterms:created xsi:type="dcterms:W3CDTF">2011-11-11T16:54:00Z</dcterms:created>
  <dcterms:modified xsi:type="dcterms:W3CDTF">2013-01-23T14:42:00Z</dcterms:modified>
</cp:coreProperties>
</file>